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72" w:rsidRPr="00E27209" w:rsidRDefault="008B0F72" w:rsidP="005767A2">
      <w:pPr>
        <w:spacing w:after="0" w:line="240" w:lineRule="auto"/>
        <w:jc w:val="center"/>
        <w:rPr>
          <w:rFonts w:cstheme="minorHAnsi"/>
          <w:b/>
          <w:color w:val="990000"/>
          <w:sz w:val="32"/>
          <w:szCs w:val="32"/>
        </w:rPr>
      </w:pPr>
      <w:r w:rsidRPr="00E27209">
        <w:rPr>
          <w:rFonts w:cstheme="minorHAnsi"/>
          <w:b/>
          <w:color w:val="990000"/>
          <w:sz w:val="32"/>
          <w:szCs w:val="32"/>
        </w:rPr>
        <w:t>The Walk</w:t>
      </w:r>
      <w:r w:rsidR="005767A2">
        <w:rPr>
          <w:rFonts w:cstheme="minorHAnsi"/>
          <w:b/>
          <w:color w:val="990000"/>
          <w:sz w:val="32"/>
          <w:szCs w:val="32"/>
        </w:rPr>
        <w:t xml:space="preserve"> – Marsden Bay</w:t>
      </w:r>
    </w:p>
    <w:p w:rsidR="008B0F72" w:rsidRDefault="008B0F72" w:rsidP="005767A2">
      <w:pPr>
        <w:spacing w:after="0" w:line="240" w:lineRule="auto"/>
        <w:rPr>
          <w:rFonts w:cstheme="minorHAnsi"/>
          <w:sz w:val="20"/>
          <w:szCs w:val="20"/>
        </w:rPr>
      </w:pPr>
    </w:p>
    <w:p w:rsidR="005767A2" w:rsidRPr="005767A2" w:rsidRDefault="005767A2" w:rsidP="005767A2">
      <w:pPr>
        <w:spacing w:after="0" w:line="240" w:lineRule="auto"/>
        <w:rPr>
          <w:rFonts w:cstheme="minorHAnsi"/>
          <w:sz w:val="22"/>
          <w:szCs w:val="22"/>
        </w:rPr>
      </w:pPr>
      <w:r w:rsidRPr="005767A2">
        <w:rPr>
          <w:rFonts w:cstheme="minorHAnsi"/>
          <w:sz w:val="22"/>
          <w:szCs w:val="22"/>
        </w:rPr>
        <w:t>Kathryn Turner writes</w:t>
      </w:r>
      <w:r>
        <w:rPr>
          <w:rFonts w:cstheme="minorHAnsi"/>
          <w:sz w:val="22"/>
          <w:szCs w:val="22"/>
        </w:rPr>
        <w:t>; t</w:t>
      </w:r>
      <w:r w:rsidRPr="005767A2">
        <w:rPr>
          <w:rFonts w:cstheme="minorHAnsi"/>
          <w:sz w:val="22"/>
          <w:szCs w:val="22"/>
        </w:rPr>
        <w:t xml:space="preserve">he </w:t>
      </w:r>
      <w:r>
        <w:rPr>
          <w:rFonts w:cstheme="minorHAnsi"/>
          <w:sz w:val="22"/>
          <w:szCs w:val="22"/>
        </w:rPr>
        <w:t>w</w:t>
      </w:r>
      <w:r w:rsidRPr="005767A2">
        <w:rPr>
          <w:rFonts w:cstheme="minorHAnsi"/>
          <w:sz w:val="22"/>
          <w:szCs w:val="22"/>
        </w:rPr>
        <w:t>alk starts at the Souter Lighthouse and takes you along the coast along Marsden Bay. It is a fairly level walk on paths and grassland and offers a chance to reflect on earth, sea and sky.</w:t>
      </w:r>
    </w:p>
    <w:p w:rsidR="005767A2" w:rsidRPr="005767A2" w:rsidRDefault="005767A2" w:rsidP="005767A2">
      <w:pPr>
        <w:spacing w:after="0" w:line="240" w:lineRule="auto"/>
        <w:rPr>
          <w:rFonts w:cstheme="minorHAnsi"/>
          <w:sz w:val="22"/>
          <w:szCs w:val="22"/>
        </w:rPr>
      </w:pPr>
    </w:p>
    <w:p w:rsidR="005767A2" w:rsidRPr="005767A2" w:rsidRDefault="005767A2" w:rsidP="005767A2">
      <w:pPr>
        <w:spacing w:after="0" w:line="240" w:lineRule="auto"/>
        <w:rPr>
          <w:rFonts w:cstheme="minorHAnsi"/>
          <w:sz w:val="22"/>
          <w:szCs w:val="22"/>
        </w:rPr>
      </w:pPr>
      <w:r w:rsidRPr="005767A2">
        <w:rPr>
          <w:rFonts w:cstheme="minorHAnsi"/>
          <w:sz w:val="22"/>
          <w:szCs w:val="22"/>
        </w:rPr>
        <w:t>Allow 1 hour or longer to allow for pause and reflection time. There are regular buses from South Shields and Sunderland.</w:t>
      </w:r>
    </w:p>
    <w:p w:rsidR="005767A2" w:rsidRPr="005767A2" w:rsidRDefault="005767A2" w:rsidP="005767A2">
      <w:pPr>
        <w:spacing w:after="0" w:line="240" w:lineRule="auto"/>
        <w:rPr>
          <w:rFonts w:cstheme="minorHAnsi"/>
          <w:sz w:val="22"/>
          <w:szCs w:val="22"/>
        </w:rPr>
      </w:pPr>
    </w:p>
    <w:p w:rsidR="005767A2" w:rsidRPr="005767A2" w:rsidRDefault="005767A2" w:rsidP="005767A2">
      <w:pPr>
        <w:spacing w:after="0" w:line="240" w:lineRule="auto"/>
        <w:rPr>
          <w:rFonts w:cstheme="minorHAnsi"/>
          <w:sz w:val="22"/>
          <w:szCs w:val="22"/>
        </w:rPr>
      </w:pPr>
      <w:hyperlink r:id="rId8" w:history="1">
        <w:r w:rsidRPr="005767A2">
          <w:rPr>
            <w:rStyle w:val="Hyperlink"/>
            <w:rFonts w:cstheme="minorHAnsi"/>
            <w:sz w:val="22"/>
            <w:szCs w:val="22"/>
          </w:rPr>
          <w:t>Click here</w:t>
        </w:r>
      </w:hyperlink>
      <w:r>
        <w:rPr>
          <w:rFonts w:cstheme="minorHAnsi"/>
          <w:sz w:val="22"/>
          <w:szCs w:val="22"/>
        </w:rPr>
        <w:t xml:space="preserve"> for i</w:t>
      </w:r>
      <w:r w:rsidRPr="005767A2">
        <w:rPr>
          <w:rFonts w:cstheme="minorHAnsi"/>
          <w:sz w:val="22"/>
          <w:szCs w:val="22"/>
        </w:rPr>
        <w:t xml:space="preserve">nformation on Souter Lighthouse and Marsden Bay. </w:t>
      </w:r>
    </w:p>
    <w:p w:rsidR="005767A2" w:rsidRPr="005767A2" w:rsidRDefault="005767A2" w:rsidP="005767A2">
      <w:pPr>
        <w:spacing w:after="0" w:line="240" w:lineRule="auto"/>
        <w:rPr>
          <w:rFonts w:cstheme="minorHAnsi"/>
          <w:sz w:val="22"/>
          <w:szCs w:val="22"/>
        </w:rPr>
      </w:pPr>
    </w:p>
    <w:p w:rsidR="005767A2" w:rsidRPr="005767A2" w:rsidRDefault="005767A2" w:rsidP="005767A2">
      <w:pPr>
        <w:spacing w:after="0" w:line="240" w:lineRule="auto"/>
        <w:rPr>
          <w:rFonts w:cstheme="minorHAnsi"/>
          <w:sz w:val="22"/>
          <w:szCs w:val="22"/>
        </w:rPr>
      </w:pPr>
      <w:r w:rsidRPr="005767A2">
        <w:rPr>
          <w:rFonts w:cstheme="minorHAnsi"/>
          <w:sz w:val="22"/>
          <w:szCs w:val="22"/>
        </w:rPr>
        <w:t>Ordnance Survey Maps – Explorer 316</w:t>
      </w:r>
      <w:r>
        <w:rPr>
          <w:rFonts w:cstheme="minorHAnsi"/>
          <w:sz w:val="22"/>
          <w:szCs w:val="22"/>
        </w:rPr>
        <w:t xml:space="preserve"> </w:t>
      </w:r>
      <w:r w:rsidRPr="005767A2">
        <w:rPr>
          <w:rFonts w:cstheme="minorHAnsi"/>
          <w:sz w:val="22"/>
          <w:szCs w:val="22"/>
        </w:rPr>
        <w:t xml:space="preserve">/ </w:t>
      </w:r>
      <w:proofErr w:type="spellStart"/>
      <w:r w:rsidRPr="005767A2">
        <w:rPr>
          <w:rFonts w:cstheme="minorHAnsi"/>
          <w:sz w:val="22"/>
          <w:szCs w:val="22"/>
        </w:rPr>
        <w:t>Landranger</w:t>
      </w:r>
      <w:proofErr w:type="spellEnd"/>
      <w:r w:rsidRPr="005767A2">
        <w:rPr>
          <w:rFonts w:cstheme="minorHAnsi"/>
          <w:sz w:val="22"/>
          <w:szCs w:val="22"/>
        </w:rPr>
        <w:t xml:space="preserve"> 88: Reference NZ408642</w:t>
      </w:r>
      <w:r>
        <w:rPr>
          <w:rFonts w:cstheme="minorHAnsi"/>
          <w:sz w:val="22"/>
          <w:szCs w:val="22"/>
        </w:rPr>
        <w:t xml:space="preserve"> or link to </w:t>
      </w:r>
      <w:hyperlink r:id="rId9" w:history="1">
        <w:r w:rsidRPr="005767A2">
          <w:rPr>
            <w:rStyle w:val="Hyperlink"/>
            <w:rFonts w:cstheme="minorHAnsi"/>
            <w:sz w:val="22"/>
            <w:szCs w:val="22"/>
          </w:rPr>
          <w:t>Google maps</w:t>
        </w:r>
      </w:hyperlink>
      <w:r w:rsidRPr="005767A2">
        <w:rPr>
          <w:rFonts w:cstheme="minorHAnsi"/>
          <w:sz w:val="22"/>
          <w:szCs w:val="22"/>
        </w:rPr>
        <w:t xml:space="preserve">. </w:t>
      </w:r>
    </w:p>
    <w:p w:rsidR="005767A2" w:rsidRDefault="005767A2" w:rsidP="005767A2">
      <w:pPr>
        <w:spacing w:after="0" w:line="240" w:lineRule="auto"/>
        <w:rPr>
          <w:rFonts w:cstheme="minorHAnsi"/>
          <w:sz w:val="20"/>
          <w:szCs w:val="20"/>
        </w:rPr>
      </w:pPr>
    </w:p>
    <w:p w:rsidR="005767A2" w:rsidRDefault="005767A2" w:rsidP="005767A2">
      <w:pPr>
        <w:spacing w:after="0" w:line="240" w:lineRule="auto"/>
        <w:jc w:val="center"/>
        <w:rPr>
          <w:rFonts w:cstheme="minorHAnsi"/>
          <w:sz w:val="20"/>
          <w:szCs w:val="20"/>
        </w:rPr>
      </w:pPr>
      <w:r>
        <w:rPr>
          <w:rFonts w:cstheme="minorHAnsi"/>
          <w:sz w:val="20"/>
          <w:szCs w:val="20"/>
        </w:rPr>
        <w:t>----------------------------------------------------------------------------------</w:t>
      </w:r>
    </w:p>
    <w:p w:rsidR="005767A2" w:rsidRDefault="005767A2" w:rsidP="005767A2">
      <w:pPr>
        <w:spacing w:after="0" w:line="240" w:lineRule="auto"/>
        <w:rPr>
          <w:rFonts w:cstheme="minorHAnsi"/>
          <w:sz w:val="20"/>
          <w:szCs w:val="20"/>
        </w:rPr>
      </w:pPr>
    </w:p>
    <w:p w:rsidR="00373E0C" w:rsidRDefault="008B0F72" w:rsidP="005767A2">
      <w:pPr>
        <w:spacing w:after="0" w:line="240" w:lineRule="auto"/>
        <w:rPr>
          <w:rFonts w:cstheme="minorHAnsi"/>
          <w:sz w:val="22"/>
          <w:szCs w:val="22"/>
        </w:rPr>
      </w:pPr>
      <w:r w:rsidRPr="00E27209">
        <w:rPr>
          <w:rFonts w:cstheme="minorHAnsi"/>
          <w:sz w:val="22"/>
          <w:szCs w:val="22"/>
        </w:rPr>
        <w:t>From the car</w:t>
      </w:r>
      <w:r w:rsidR="00DA77BB">
        <w:rPr>
          <w:rFonts w:cstheme="minorHAnsi"/>
          <w:sz w:val="22"/>
          <w:szCs w:val="22"/>
        </w:rPr>
        <w:t>-</w:t>
      </w:r>
      <w:r w:rsidRPr="00E27209">
        <w:rPr>
          <w:rFonts w:cstheme="minorHAnsi"/>
          <w:sz w:val="22"/>
          <w:szCs w:val="22"/>
        </w:rPr>
        <w:t xml:space="preserve">park </w:t>
      </w:r>
      <w:r w:rsidR="002072D5">
        <w:rPr>
          <w:rFonts w:cstheme="minorHAnsi"/>
          <w:sz w:val="22"/>
          <w:szCs w:val="22"/>
        </w:rPr>
        <w:t xml:space="preserve">walk around the lighthouse to the information boards near the tearoom and toilets. </w:t>
      </w:r>
      <w:r w:rsidR="00373E0C">
        <w:rPr>
          <w:rFonts w:cstheme="minorHAnsi"/>
          <w:sz w:val="22"/>
          <w:szCs w:val="22"/>
        </w:rPr>
        <w:t>Read the notices that speak of the fragility of the local landscape and keep this in mind and heart as you take this Prayer Walk.</w:t>
      </w:r>
    </w:p>
    <w:p w:rsidR="005767A2" w:rsidRDefault="005767A2" w:rsidP="005767A2">
      <w:pPr>
        <w:spacing w:after="0" w:line="240" w:lineRule="auto"/>
        <w:rPr>
          <w:rFonts w:cstheme="minorHAnsi"/>
          <w:sz w:val="22"/>
          <w:szCs w:val="22"/>
        </w:rPr>
      </w:pPr>
    </w:p>
    <w:p w:rsidR="00DA77BB" w:rsidRDefault="00373E0C" w:rsidP="005767A2">
      <w:pPr>
        <w:spacing w:after="0" w:line="240" w:lineRule="auto"/>
        <w:rPr>
          <w:rFonts w:cstheme="minorHAnsi"/>
          <w:sz w:val="22"/>
          <w:szCs w:val="22"/>
        </w:rPr>
      </w:pPr>
      <w:r>
        <w:rPr>
          <w:rFonts w:cstheme="minorHAnsi"/>
          <w:sz w:val="22"/>
          <w:szCs w:val="22"/>
        </w:rPr>
        <w:t>As you start the walk, pause to reflect on the words</w:t>
      </w:r>
      <w:r w:rsidR="00DA77BB">
        <w:rPr>
          <w:rFonts w:cstheme="minorHAnsi"/>
          <w:sz w:val="22"/>
          <w:szCs w:val="22"/>
        </w:rPr>
        <w:t xml:space="preserve"> from Proverbs (8: 22-30) which remind us of the great age of the earth – and that God was there before its beginning</w:t>
      </w:r>
      <w:r w:rsidR="00E5250A">
        <w:rPr>
          <w:rFonts w:cstheme="minorHAnsi"/>
          <w:sz w:val="22"/>
          <w:szCs w:val="22"/>
        </w:rPr>
        <w:t>. Try to hold them in your mind and heart as you go take the Walk.</w:t>
      </w:r>
      <w:r>
        <w:rPr>
          <w:rFonts w:cstheme="minorHAnsi"/>
          <w:sz w:val="22"/>
          <w:szCs w:val="22"/>
        </w:rPr>
        <w:t xml:space="preserve"> </w:t>
      </w:r>
    </w:p>
    <w:p w:rsidR="00DA77BB" w:rsidRDefault="00DA77BB" w:rsidP="005767A2">
      <w:pPr>
        <w:spacing w:after="0" w:line="240" w:lineRule="auto"/>
        <w:rPr>
          <w:rFonts w:cstheme="minorHAnsi"/>
          <w:sz w:val="22"/>
          <w:szCs w:val="22"/>
        </w:rPr>
      </w:pPr>
    </w:p>
    <w:p w:rsidR="00373E0C" w:rsidRPr="00DA77BB" w:rsidRDefault="00DA77BB" w:rsidP="005767A2">
      <w:pPr>
        <w:spacing w:after="0" w:line="240" w:lineRule="auto"/>
        <w:ind w:left="1440"/>
        <w:rPr>
          <w:rFonts w:cstheme="minorHAnsi"/>
          <w:i/>
          <w:color w:val="010000"/>
          <w:sz w:val="22"/>
          <w:szCs w:val="22"/>
        </w:rPr>
      </w:pPr>
      <w:r w:rsidRPr="00DA77BB">
        <w:rPr>
          <w:rFonts w:cstheme="minorHAnsi"/>
          <w:i/>
          <w:color w:val="010000"/>
          <w:sz w:val="22"/>
          <w:szCs w:val="22"/>
        </w:rPr>
        <w:t>Ages ago I (Wisdom) was set up,</w:t>
      </w:r>
      <w:r w:rsidRPr="00DA77BB">
        <w:rPr>
          <w:rFonts w:cstheme="minorHAnsi"/>
          <w:i/>
          <w:color w:val="010000"/>
          <w:sz w:val="22"/>
          <w:szCs w:val="22"/>
        </w:rPr>
        <w:br/>
        <w:t xml:space="preserve">   at the first, before the beginning of the earth. </w:t>
      </w:r>
      <w:r w:rsidRPr="00DA77BB">
        <w:rPr>
          <w:rFonts w:cstheme="minorHAnsi"/>
          <w:i/>
          <w:color w:val="010000"/>
          <w:sz w:val="22"/>
          <w:szCs w:val="22"/>
        </w:rPr>
        <w:br/>
        <w:t>When there were no depths I was brought forth,</w:t>
      </w:r>
      <w:r w:rsidRPr="00DA77BB">
        <w:rPr>
          <w:rFonts w:cstheme="minorHAnsi"/>
          <w:i/>
          <w:color w:val="010000"/>
          <w:sz w:val="22"/>
          <w:szCs w:val="22"/>
        </w:rPr>
        <w:br/>
        <w:t xml:space="preserve">   when there were no springs abounding with water. </w:t>
      </w:r>
      <w:r w:rsidRPr="00DA77BB">
        <w:rPr>
          <w:rFonts w:cstheme="minorHAnsi"/>
          <w:i/>
          <w:color w:val="010000"/>
          <w:sz w:val="22"/>
          <w:szCs w:val="22"/>
        </w:rPr>
        <w:br/>
        <w:t>Before the mountains had been shaped,</w:t>
      </w:r>
      <w:r w:rsidRPr="00DA77BB">
        <w:rPr>
          <w:rFonts w:cstheme="minorHAnsi"/>
          <w:i/>
          <w:color w:val="010000"/>
          <w:sz w:val="22"/>
          <w:szCs w:val="22"/>
        </w:rPr>
        <w:br/>
        <w:t xml:space="preserve">   before the hills, I was brought forth— </w:t>
      </w:r>
      <w:r w:rsidRPr="00DA77BB">
        <w:rPr>
          <w:rFonts w:cstheme="minorHAnsi"/>
          <w:i/>
          <w:color w:val="010000"/>
          <w:sz w:val="22"/>
          <w:szCs w:val="22"/>
        </w:rPr>
        <w:br/>
        <w:t>when he had not yet made earth and fields,</w:t>
      </w:r>
      <w:r w:rsidRPr="00DA77BB">
        <w:rPr>
          <w:rFonts w:cstheme="minorHAnsi"/>
          <w:i/>
          <w:color w:val="010000"/>
          <w:sz w:val="22"/>
          <w:szCs w:val="22"/>
        </w:rPr>
        <w:br/>
        <w:t xml:space="preserve">   or the world’s first bits of soil. </w:t>
      </w:r>
      <w:r w:rsidRPr="00DA77BB">
        <w:rPr>
          <w:rFonts w:cstheme="minorHAnsi"/>
          <w:i/>
          <w:color w:val="010000"/>
          <w:sz w:val="22"/>
          <w:szCs w:val="22"/>
        </w:rPr>
        <w:br/>
        <w:t>When he established the heavens, I was there,</w:t>
      </w:r>
      <w:r w:rsidRPr="00DA77BB">
        <w:rPr>
          <w:rFonts w:cstheme="minorHAnsi"/>
          <w:i/>
          <w:color w:val="010000"/>
          <w:sz w:val="22"/>
          <w:szCs w:val="22"/>
        </w:rPr>
        <w:br/>
        <w:t xml:space="preserve">   when he drew a circle on the face of the deep, </w:t>
      </w:r>
      <w:r w:rsidRPr="00DA77BB">
        <w:rPr>
          <w:rFonts w:cstheme="minorHAnsi"/>
          <w:i/>
          <w:color w:val="010000"/>
          <w:sz w:val="22"/>
          <w:szCs w:val="22"/>
        </w:rPr>
        <w:br/>
        <w:t>when he made firm the skies above,</w:t>
      </w:r>
      <w:r w:rsidRPr="00DA77BB">
        <w:rPr>
          <w:rFonts w:cstheme="minorHAnsi"/>
          <w:i/>
          <w:color w:val="010000"/>
          <w:sz w:val="22"/>
          <w:szCs w:val="22"/>
        </w:rPr>
        <w:br/>
        <w:t xml:space="preserve">   when he established the fountains of the deep, </w:t>
      </w:r>
      <w:r w:rsidRPr="00DA77BB">
        <w:rPr>
          <w:rFonts w:cstheme="minorHAnsi"/>
          <w:i/>
          <w:color w:val="010000"/>
          <w:sz w:val="22"/>
          <w:szCs w:val="22"/>
        </w:rPr>
        <w:br/>
        <w:t>when he assigned to the sea its limit,</w:t>
      </w:r>
    </w:p>
    <w:p w:rsidR="00DA77BB" w:rsidRPr="00DA77BB" w:rsidRDefault="00DA77BB" w:rsidP="005767A2">
      <w:pPr>
        <w:spacing w:after="0" w:line="240" w:lineRule="auto"/>
        <w:ind w:left="1440"/>
        <w:rPr>
          <w:rFonts w:cstheme="minorHAnsi"/>
          <w:i/>
          <w:color w:val="010000"/>
          <w:sz w:val="22"/>
          <w:szCs w:val="22"/>
        </w:rPr>
      </w:pPr>
      <w:proofErr w:type="gramStart"/>
      <w:r w:rsidRPr="00DA77BB">
        <w:rPr>
          <w:rFonts w:cstheme="minorHAnsi"/>
          <w:i/>
          <w:color w:val="010000"/>
          <w:sz w:val="22"/>
          <w:szCs w:val="22"/>
        </w:rPr>
        <w:t>so</w:t>
      </w:r>
      <w:proofErr w:type="gramEnd"/>
      <w:r w:rsidRPr="00DA77BB">
        <w:rPr>
          <w:rFonts w:cstheme="minorHAnsi"/>
          <w:i/>
          <w:color w:val="010000"/>
          <w:sz w:val="22"/>
          <w:szCs w:val="22"/>
        </w:rPr>
        <w:t xml:space="preserve"> that the waters might not transgress his command,</w:t>
      </w:r>
      <w:r w:rsidRPr="00DA77BB">
        <w:rPr>
          <w:rFonts w:cstheme="minorHAnsi"/>
          <w:i/>
          <w:color w:val="010000"/>
          <w:sz w:val="22"/>
          <w:szCs w:val="22"/>
        </w:rPr>
        <w:br/>
        <w:t xml:space="preserve">when he marked out the foundations of the earth, </w:t>
      </w:r>
      <w:r w:rsidRPr="00DA77BB">
        <w:rPr>
          <w:rFonts w:cstheme="minorHAnsi"/>
          <w:i/>
          <w:color w:val="010000"/>
          <w:sz w:val="22"/>
          <w:szCs w:val="22"/>
        </w:rPr>
        <w:br/>
        <w:t>   then I was beside him, like a master worker;</w:t>
      </w:r>
      <w:r w:rsidRPr="00DA77BB">
        <w:rPr>
          <w:rFonts w:cstheme="minorHAnsi"/>
          <w:i/>
          <w:color w:val="010000"/>
          <w:sz w:val="22"/>
          <w:szCs w:val="22"/>
        </w:rPr>
        <w:br/>
        <w:t>and I was daily his delight,</w:t>
      </w:r>
      <w:r w:rsidRPr="00DA77BB">
        <w:rPr>
          <w:rFonts w:cstheme="minorHAnsi"/>
          <w:i/>
          <w:color w:val="010000"/>
          <w:sz w:val="22"/>
          <w:szCs w:val="22"/>
        </w:rPr>
        <w:br/>
        <w:t>   rejoicing before him always.</w:t>
      </w:r>
    </w:p>
    <w:p w:rsidR="00DA77BB" w:rsidRPr="00DA77BB" w:rsidRDefault="00DA77BB" w:rsidP="005767A2">
      <w:pPr>
        <w:spacing w:after="0" w:line="240" w:lineRule="auto"/>
        <w:rPr>
          <w:rFonts w:cstheme="minorHAnsi"/>
          <w:sz w:val="22"/>
          <w:szCs w:val="22"/>
        </w:rPr>
      </w:pPr>
    </w:p>
    <w:p w:rsidR="008B5C3F" w:rsidRDefault="00373E0C" w:rsidP="005767A2">
      <w:pPr>
        <w:spacing w:after="0" w:line="240" w:lineRule="auto"/>
        <w:rPr>
          <w:rFonts w:cstheme="minorHAnsi"/>
          <w:sz w:val="22"/>
          <w:szCs w:val="22"/>
        </w:rPr>
      </w:pPr>
      <w:proofErr w:type="gramStart"/>
      <w:r>
        <w:rPr>
          <w:rFonts w:cstheme="minorHAnsi"/>
          <w:sz w:val="22"/>
          <w:szCs w:val="22"/>
        </w:rPr>
        <w:t>H</w:t>
      </w:r>
      <w:r w:rsidR="008B0F72" w:rsidRPr="00E27209">
        <w:rPr>
          <w:rFonts w:cstheme="minorHAnsi"/>
          <w:sz w:val="22"/>
          <w:szCs w:val="22"/>
        </w:rPr>
        <w:t xml:space="preserve">ead towards the sea and </w:t>
      </w:r>
      <w:r w:rsidR="001E16EC">
        <w:rPr>
          <w:rFonts w:cstheme="minorHAnsi"/>
          <w:sz w:val="22"/>
          <w:szCs w:val="22"/>
        </w:rPr>
        <w:t xml:space="preserve">left </w:t>
      </w:r>
      <w:r w:rsidR="008B0F72" w:rsidRPr="00E27209">
        <w:rPr>
          <w:rFonts w:cstheme="minorHAnsi"/>
          <w:sz w:val="22"/>
          <w:szCs w:val="22"/>
        </w:rPr>
        <w:t>along the coast pa</w:t>
      </w:r>
      <w:r w:rsidR="008B5C3F">
        <w:rPr>
          <w:rFonts w:cstheme="minorHAnsi"/>
          <w:sz w:val="22"/>
          <w:szCs w:val="22"/>
        </w:rPr>
        <w:t>th.</w:t>
      </w:r>
      <w:proofErr w:type="gramEnd"/>
      <w:r>
        <w:rPr>
          <w:rFonts w:cstheme="minorHAnsi"/>
          <w:sz w:val="22"/>
          <w:szCs w:val="22"/>
        </w:rPr>
        <w:t xml:space="preserve"> Spend a few moments looking at how earth, sea and sky come together in this place… of the cliffs and beaches meeting the sea – and the sea and sky meeting at the horizon. </w:t>
      </w:r>
    </w:p>
    <w:p w:rsidR="002072D5" w:rsidRDefault="002072D5" w:rsidP="005767A2">
      <w:pPr>
        <w:spacing w:after="0" w:line="240" w:lineRule="auto"/>
        <w:rPr>
          <w:rFonts w:cstheme="minorHAnsi"/>
          <w:i/>
          <w:sz w:val="22"/>
          <w:szCs w:val="22"/>
        </w:rPr>
      </w:pPr>
    </w:p>
    <w:p w:rsidR="005767A2" w:rsidRDefault="002072D5" w:rsidP="005767A2">
      <w:pPr>
        <w:spacing w:after="0" w:line="240" w:lineRule="auto"/>
        <w:rPr>
          <w:rFonts w:cstheme="minorHAnsi"/>
          <w:sz w:val="22"/>
          <w:szCs w:val="22"/>
        </w:rPr>
      </w:pPr>
      <w:proofErr w:type="gramStart"/>
      <w:r>
        <w:rPr>
          <w:rFonts w:cstheme="minorHAnsi"/>
          <w:sz w:val="22"/>
          <w:szCs w:val="22"/>
        </w:rPr>
        <w:t>Walk around Lizard Point.</w:t>
      </w:r>
      <w:proofErr w:type="gramEnd"/>
      <w:r>
        <w:rPr>
          <w:rFonts w:cstheme="minorHAnsi"/>
          <w:sz w:val="22"/>
          <w:szCs w:val="22"/>
        </w:rPr>
        <w:t xml:space="preserve"> The car park is closed due to erosion of the land under the cliffs</w:t>
      </w:r>
      <w:r w:rsidR="00373E0C">
        <w:rPr>
          <w:rFonts w:cstheme="minorHAnsi"/>
          <w:sz w:val="22"/>
          <w:szCs w:val="22"/>
        </w:rPr>
        <w:t xml:space="preserve">. Look along the coastline and consider its beauty –but also its fragility… though it looks permanent, it will not always look like this. </w:t>
      </w:r>
    </w:p>
    <w:p w:rsidR="005767A2" w:rsidRDefault="005767A2">
      <w:pPr>
        <w:spacing w:after="0" w:line="240" w:lineRule="auto"/>
        <w:rPr>
          <w:rFonts w:cstheme="minorHAnsi"/>
          <w:sz w:val="22"/>
          <w:szCs w:val="22"/>
        </w:rPr>
      </w:pPr>
      <w:r>
        <w:rPr>
          <w:rFonts w:cstheme="minorHAnsi"/>
          <w:sz w:val="22"/>
          <w:szCs w:val="22"/>
        </w:rPr>
        <w:br w:type="page"/>
      </w:r>
    </w:p>
    <w:p w:rsidR="00373E0C" w:rsidRDefault="00DE3EB4" w:rsidP="005767A2">
      <w:pPr>
        <w:spacing w:after="0" w:line="240" w:lineRule="auto"/>
        <w:rPr>
          <w:rFonts w:cstheme="minorHAnsi"/>
          <w:sz w:val="22"/>
          <w:szCs w:val="22"/>
        </w:rPr>
      </w:pPr>
      <w:r>
        <w:rPr>
          <w:rFonts w:cstheme="minorHAnsi"/>
          <w:noProof/>
          <w:sz w:val="22"/>
          <w:szCs w:val="22"/>
        </w:rPr>
        <w:drawing>
          <wp:anchor distT="0" distB="0" distL="114300" distR="114300" simplePos="0" relativeHeight="251658240" behindDoc="0" locked="0" layoutInCell="1" allowOverlap="1" wp14:anchorId="7A48903F" wp14:editId="4CD2C596">
            <wp:simplePos x="0" y="0"/>
            <wp:positionH relativeFrom="column">
              <wp:posOffset>3810</wp:posOffset>
            </wp:positionH>
            <wp:positionV relativeFrom="paragraph">
              <wp:posOffset>-53340</wp:posOffset>
            </wp:positionV>
            <wp:extent cx="1628775" cy="1413510"/>
            <wp:effectExtent l="19050" t="19050" r="28575" b="15240"/>
            <wp:wrapSquare wrapText="right"/>
            <wp:docPr id="3" name="Picture 3" descr="C:\Documents and Settings\Kathryn.turner\My Documents\My Pictures\souter_cleadon\104_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hryn.turner\My Documents\My Pictures\souter_cleadon\104_080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628775" cy="141351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3E0C">
        <w:rPr>
          <w:rFonts w:cstheme="minorHAnsi"/>
          <w:sz w:val="22"/>
          <w:szCs w:val="22"/>
        </w:rPr>
        <w:t xml:space="preserve">Head across the grass towards Marsden and stop to look over towards the rock-stacks that are home to cormorants, kittiwakes, black-headed and herring gulls and fulmars. Spend time watching them soar on air currents – floating on the sea – or walking on the beach or grass. </w:t>
      </w:r>
    </w:p>
    <w:p w:rsidR="00373E0C" w:rsidRPr="00373E0C" w:rsidRDefault="00373E0C" w:rsidP="005767A2">
      <w:pPr>
        <w:spacing w:after="0" w:line="240" w:lineRule="auto"/>
        <w:rPr>
          <w:rFonts w:cstheme="minorHAnsi"/>
          <w:i/>
          <w:sz w:val="22"/>
          <w:szCs w:val="22"/>
        </w:rPr>
      </w:pPr>
      <w:r w:rsidRPr="00373E0C">
        <w:rPr>
          <w:rFonts w:cstheme="minorHAnsi"/>
          <w:i/>
          <w:sz w:val="22"/>
          <w:szCs w:val="22"/>
        </w:rPr>
        <w:t>Reflect on these ‘birds of the air’ – how they are at home on earth, sea and sky in ways that humans cannot match.</w:t>
      </w:r>
    </w:p>
    <w:p w:rsidR="00373E0C" w:rsidRDefault="00373E0C" w:rsidP="005767A2">
      <w:pPr>
        <w:spacing w:after="0" w:line="240" w:lineRule="auto"/>
        <w:rPr>
          <w:rFonts w:cstheme="minorHAnsi"/>
          <w:sz w:val="22"/>
          <w:szCs w:val="22"/>
        </w:rPr>
      </w:pPr>
    </w:p>
    <w:p w:rsidR="00373E0C" w:rsidRDefault="00373E0C" w:rsidP="005767A2">
      <w:pPr>
        <w:spacing w:after="0" w:line="240" w:lineRule="auto"/>
        <w:rPr>
          <w:rFonts w:cstheme="minorHAnsi"/>
          <w:sz w:val="22"/>
          <w:szCs w:val="22"/>
        </w:rPr>
      </w:pPr>
      <w:r>
        <w:rPr>
          <w:rFonts w:cstheme="minorHAnsi"/>
          <w:sz w:val="22"/>
          <w:szCs w:val="22"/>
        </w:rPr>
        <w:lastRenderedPageBreak/>
        <w:t xml:space="preserve">Read the notice about </w:t>
      </w:r>
      <w:r w:rsidR="00BE6F05">
        <w:rPr>
          <w:rFonts w:cstheme="minorHAnsi"/>
          <w:sz w:val="22"/>
          <w:szCs w:val="22"/>
        </w:rPr>
        <w:t xml:space="preserve">Marsden Rock and the effects of frost, wind and sea </w:t>
      </w:r>
      <w:r>
        <w:rPr>
          <w:rFonts w:cstheme="minorHAnsi"/>
          <w:sz w:val="22"/>
          <w:szCs w:val="22"/>
        </w:rPr>
        <w:t xml:space="preserve">– and again, reflect on how sea and air (in the form of wind) affect the seemingly permanent earth. </w:t>
      </w:r>
      <w:r w:rsidR="00BE6F05">
        <w:rPr>
          <w:rFonts w:cstheme="minorHAnsi"/>
          <w:sz w:val="22"/>
          <w:szCs w:val="22"/>
        </w:rPr>
        <w:t>Sometimes their work is dramatic and aided by human activity. More often, their work will</w:t>
      </w:r>
      <w:r>
        <w:rPr>
          <w:rFonts w:cstheme="minorHAnsi"/>
          <w:sz w:val="22"/>
          <w:szCs w:val="22"/>
        </w:rPr>
        <w:t xml:space="preserve"> take years but gradually they change the landscape.</w:t>
      </w:r>
    </w:p>
    <w:p w:rsidR="00373E0C" w:rsidRPr="00D51EC1" w:rsidRDefault="00373E0C" w:rsidP="005767A2">
      <w:pPr>
        <w:spacing w:after="0" w:line="240" w:lineRule="auto"/>
        <w:rPr>
          <w:rFonts w:cstheme="minorHAnsi"/>
          <w:i/>
          <w:sz w:val="22"/>
          <w:szCs w:val="22"/>
        </w:rPr>
      </w:pPr>
      <w:r w:rsidRPr="00D51EC1">
        <w:rPr>
          <w:rFonts w:cstheme="minorHAnsi"/>
          <w:i/>
          <w:sz w:val="22"/>
          <w:szCs w:val="22"/>
        </w:rPr>
        <w:t>What are the equivalent of the sea and air in your life? Perhaps think of the sea as the waters of your baptism – how has this shaped the landscape of your life?</w:t>
      </w:r>
      <w:r w:rsidR="00D51EC1" w:rsidRPr="00D51EC1">
        <w:rPr>
          <w:rFonts w:cstheme="minorHAnsi"/>
          <w:i/>
          <w:sz w:val="22"/>
          <w:szCs w:val="22"/>
        </w:rPr>
        <w:t xml:space="preserve"> And the air – the wind – as the Holy Spirit… how has this blown through you and changed you?</w:t>
      </w:r>
    </w:p>
    <w:p w:rsidR="00D51EC1" w:rsidRDefault="00D51EC1" w:rsidP="005767A2">
      <w:pPr>
        <w:spacing w:after="0" w:line="240" w:lineRule="auto"/>
        <w:rPr>
          <w:rFonts w:cstheme="minorHAnsi"/>
          <w:sz w:val="22"/>
          <w:szCs w:val="22"/>
        </w:rPr>
      </w:pPr>
    </w:p>
    <w:p w:rsidR="00D51EC1" w:rsidRDefault="00D51EC1" w:rsidP="005767A2">
      <w:pPr>
        <w:spacing w:after="0" w:line="240" w:lineRule="auto"/>
        <w:rPr>
          <w:rFonts w:cstheme="minorHAnsi"/>
          <w:sz w:val="22"/>
          <w:szCs w:val="22"/>
        </w:rPr>
      </w:pPr>
      <w:r>
        <w:rPr>
          <w:rFonts w:cstheme="minorHAnsi"/>
          <w:sz w:val="22"/>
          <w:szCs w:val="22"/>
        </w:rPr>
        <w:t>As you walk, you may be aware of planes coming into Newcastle Airport. Watch how they come out from the land to fly over the sea and follow the coastline… they will turn west to make their approach by the white lighthouse (St Mary’s at Whitley Bay) that you can see in the distance.</w:t>
      </w:r>
    </w:p>
    <w:p w:rsidR="00D51EC1" w:rsidRPr="00D51EC1" w:rsidRDefault="00D51EC1" w:rsidP="005767A2">
      <w:pPr>
        <w:spacing w:after="0" w:line="240" w:lineRule="auto"/>
        <w:rPr>
          <w:rFonts w:cstheme="minorHAnsi"/>
          <w:i/>
          <w:sz w:val="22"/>
          <w:szCs w:val="22"/>
        </w:rPr>
      </w:pPr>
      <w:r w:rsidRPr="00D51EC1">
        <w:rPr>
          <w:rFonts w:cstheme="minorHAnsi"/>
          <w:i/>
          <w:sz w:val="22"/>
          <w:szCs w:val="22"/>
        </w:rPr>
        <w:t>Pray for the crew and passengers and ponder the purposes of their journeys – for pleasure – for work…</w:t>
      </w:r>
    </w:p>
    <w:p w:rsidR="00D51EC1" w:rsidRDefault="00D51EC1" w:rsidP="005767A2">
      <w:pPr>
        <w:spacing w:after="0" w:line="240" w:lineRule="auto"/>
        <w:rPr>
          <w:rFonts w:cstheme="minorHAnsi"/>
          <w:sz w:val="22"/>
          <w:szCs w:val="22"/>
        </w:rPr>
      </w:pPr>
    </w:p>
    <w:p w:rsidR="00BE6F05" w:rsidRDefault="00BE6F05" w:rsidP="005767A2">
      <w:pPr>
        <w:spacing w:after="0" w:line="240" w:lineRule="auto"/>
        <w:rPr>
          <w:rFonts w:cstheme="minorHAnsi"/>
          <w:sz w:val="22"/>
          <w:szCs w:val="22"/>
        </w:rPr>
      </w:pPr>
      <w:r>
        <w:rPr>
          <w:rFonts w:cstheme="minorHAnsi"/>
          <w:sz w:val="22"/>
          <w:szCs w:val="22"/>
        </w:rPr>
        <w:t>As you look ahead, you may see two lighthouses – with Souter and Roker behind you.</w:t>
      </w:r>
    </w:p>
    <w:p w:rsidR="00BE6F05" w:rsidRPr="00BE6F05" w:rsidRDefault="00B95E6B" w:rsidP="005767A2">
      <w:pPr>
        <w:spacing w:after="0" w:line="240" w:lineRule="auto"/>
        <w:rPr>
          <w:rFonts w:cstheme="minorHAnsi"/>
          <w:i/>
          <w:sz w:val="22"/>
          <w:szCs w:val="22"/>
        </w:rPr>
      </w:pPr>
      <w:r>
        <w:rPr>
          <w:rFonts w:cstheme="minorHAnsi"/>
          <w:i/>
          <w:sz w:val="22"/>
          <w:szCs w:val="22"/>
        </w:rPr>
        <w:t>Remember</w:t>
      </w:r>
      <w:r w:rsidR="00BE6F05" w:rsidRPr="00BE6F05">
        <w:rPr>
          <w:rFonts w:cstheme="minorHAnsi"/>
          <w:i/>
          <w:sz w:val="22"/>
          <w:szCs w:val="22"/>
        </w:rPr>
        <w:t xml:space="preserve"> the people who staffed the lighthouses in all weathers</w:t>
      </w:r>
      <w:r>
        <w:rPr>
          <w:rFonts w:cstheme="minorHAnsi"/>
          <w:i/>
          <w:sz w:val="22"/>
          <w:szCs w:val="22"/>
        </w:rPr>
        <w:t xml:space="preserve"> and saved the lives of so many mariners</w:t>
      </w:r>
      <w:r w:rsidR="00BE6F05" w:rsidRPr="00BE6F05">
        <w:rPr>
          <w:rFonts w:cstheme="minorHAnsi"/>
          <w:i/>
          <w:sz w:val="22"/>
          <w:szCs w:val="22"/>
        </w:rPr>
        <w:t>. Pray for those who carry on that work today.</w:t>
      </w:r>
    </w:p>
    <w:p w:rsidR="00D51EC1" w:rsidRPr="00BE6F05" w:rsidRDefault="00D51EC1" w:rsidP="005767A2">
      <w:pPr>
        <w:spacing w:after="0" w:line="240" w:lineRule="auto"/>
        <w:rPr>
          <w:rFonts w:cstheme="minorHAnsi"/>
          <w:i/>
          <w:sz w:val="22"/>
          <w:szCs w:val="22"/>
        </w:rPr>
      </w:pPr>
    </w:p>
    <w:p w:rsidR="00D51EC1" w:rsidRDefault="00D51EC1" w:rsidP="005767A2">
      <w:pPr>
        <w:spacing w:after="0" w:line="240" w:lineRule="auto"/>
        <w:rPr>
          <w:rFonts w:cstheme="minorHAnsi"/>
          <w:sz w:val="22"/>
          <w:szCs w:val="22"/>
        </w:rPr>
      </w:pPr>
      <w:r>
        <w:rPr>
          <w:rFonts w:cstheme="minorHAnsi"/>
          <w:sz w:val="22"/>
          <w:szCs w:val="22"/>
        </w:rPr>
        <w:t>At Marsden Grotto, you can take the lift down to the café/bar and beach – or use the steps alongside – or continue along grassland of The Leas.</w:t>
      </w:r>
    </w:p>
    <w:p w:rsidR="00D51EC1" w:rsidRDefault="00D51EC1" w:rsidP="005767A2">
      <w:pPr>
        <w:spacing w:after="0" w:line="240" w:lineRule="auto"/>
        <w:rPr>
          <w:rFonts w:cstheme="minorHAnsi"/>
          <w:sz w:val="22"/>
          <w:szCs w:val="22"/>
        </w:rPr>
      </w:pPr>
      <w:r>
        <w:rPr>
          <w:rFonts w:cstheme="minorHAnsi"/>
          <w:sz w:val="22"/>
          <w:szCs w:val="22"/>
        </w:rPr>
        <w:t>If you go to Marsden Grotto, read about the ingenuity of the people who carved out the caves to make a living there.</w:t>
      </w:r>
    </w:p>
    <w:p w:rsidR="00D51EC1" w:rsidRDefault="00D51EC1" w:rsidP="005767A2">
      <w:pPr>
        <w:spacing w:after="0" w:line="240" w:lineRule="auto"/>
        <w:rPr>
          <w:rFonts w:cstheme="minorHAnsi"/>
          <w:sz w:val="22"/>
          <w:szCs w:val="22"/>
        </w:rPr>
      </w:pPr>
    </w:p>
    <w:p w:rsidR="00D51EC1" w:rsidRDefault="00D51EC1" w:rsidP="005767A2">
      <w:pPr>
        <w:spacing w:after="0" w:line="240" w:lineRule="auto"/>
        <w:rPr>
          <w:rFonts w:cstheme="minorHAnsi"/>
          <w:sz w:val="22"/>
          <w:szCs w:val="22"/>
        </w:rPr>
      </w:pPr>
      <w:r>
        <w:rPr>
          <w:rFonts w:cstheme="minorHAnsi"/>
          <w:sz w:val="22"/>
          <w:szCs w:val="22"/>
        </w:rPr>
        <w:t>If the tide is out, you might like to pick your way over to the</w:t>
      </w:r>
      <w:r w:rsidR="00BE6F05">
        <w:rPr>
          <w:rFonts w:cstheme="minorHAnsi"/>
          <w:sz w:val="22"/>
          <w:szCs w:val="22"/>
        </w:rPr>
        <w:t xml:space="preserve"> Marsden</w:t>
      </w:r>
      <w:r>
        <w:rPr>
          <w:rFonts w:cstheme="minorHAnsi"/>
          <w:sz w:val="22"/>
          <w:szCs w:val="22"/>
        </w:rPr>
        <w:t xml:space="preserve"> Rock (do NOT do this if the tide is coming in!) Look in any rock pools. Marvel at the arches carved out by the sea. </w:t>
      </w:r>
    </w:p>
    <w:p w:rsidR="00D51EC1" w:rsidRDefault="00D51EC1" w:rsidP="005767A2">
      <w:pPr>
        <w:spacing w:after="0" w:line="240" w:lineRule="auto"/>
        <w:rPr>
          <w:rFonts w:cstheme="minorHAnsi"/>
          <w:sz w:val="22"/>
          <w:szCs w:val="22"/>
        </w:rPr>
      </w:pPr>
      <w:r>
        <w:rPr>
          <w:rFonts w:cstheme="minorHAnsi"/>
          <w:sz w:val="22"/>
          <w:szCs w:val="22"/>
        </w:rPr>
        <w:t xml:space="preserve">Walk further along the beach. Pick up pebbles and stones worn smooth by the action of the waves… </w:t>
      </w:r>
    </w:p>
    <w:p w:rsidR="00D51EC1" w:rsidRPr="00D51EC1" w:rsidRDefault="00D51EC1" w:rsidP="005767A2">
      <w:pPr>
        <w:spacing w:after="0" w:line="240" w:lineRule="auto"/>
        <w:rPr>
          <w:rFonts w:cstheme="minorHAnsi"/>
          <w:i/>
          <w:sz w:val="22"/>
          <w:szCs w:val="22"/>
        </w:rPr>
      </w:pPr>
      <w:r w:rsidRPr="00D51EC1">
        <w:rPr>
          <w:rFonts w:cstheme="minorHAnsi"/>
          <w:i/>
          <w:sz w:val="22"/>
          <w:szCs w:val="22"/>
        </w:rPr>
        <w:t>How does God work in your life to wear away your rough edges? Where does God still have work to do!</w:t>
      </w:r>
    </w:p>
    <w:p w:rsidR="00D51EC1" w:rsidRDefault="00D51EC1" w:rsidP="005767A2">
      <w:pPr>
        <w:spacing w:after="0" w:line="240" w:lineRule="auto"/>
        <w:rPr>
          <w:rFonts w:cstheme="minorHAnsi"/>
          <w:sz w:val="22"/>
          <w:szCs w:val="22"/>
        </w:rPr>
      </w:pPr>
    </w:p>
    <w:p w:rsidR="00D51EC1" w:rsidRDefault="00D51EC1" w:rsidP="005767A2">
      <w:pPr>
        <w:spacing w:after="0" w:line="240" w:lineRule="auto"/>
        <w:rPr>
          <w:rFonts w:cstheme="minorHAnsi"/>
          <w:sz w:val="22"/>
          <w:szCs w:val="22"/>
        </w:rPr>
      </w:pPr>
      <w:r>
        <w:rPr>
          <w:rFonts w:cstheme="minorHAnsi"/>
          <w:sz w:val="22"/>
          <w:szCs w:val="22"/>
        </w:rPr>
        <w:t>Walk as far along the Leas – along the beach or grassland</w:t>
      </w:r>
      <w:r w:rsidR="00191486">
        <w:rPr>
          <w:rFonts w:cstheme="minorHAnsi"/>
          <w:sz w:val="22"/>
          <w:szCs w:val="22"/>
        </w:rPr>
        <w:t xml:space="preserve"> – as feels comfortable (this will probably take you over the hour suggested for the Walk).</w:t>
      </w:r>
    </w:p>
    <w:p w:rsidR="00191486" w:rsidRDefault="00191486" w:rsidP="005767A2">
      <w:pPr>
        <w:spacing w:after="0" w:line="240" w:lineRule="auto"/>
        <w:rPr>
          <w:rFonts w:cstheme="minorHAnsi"/>
          <w:sz w:val="22"/>
          <w:szCs w:val="22"/>
        </w:rPr>
      </w:pPr>
    </w:p>
    <w:p w:rsidR="00191486" w:rsidRDefault="00191486" w:rsidP="005767A2">
      <w:pPr>
        <w:spacing w:after="0" w:line="240" w:lineRule="auto"/>
        <w:rPr>
          <w:rFonts w:cstheme="minorHAnsi"/>
          <w:sz w:val="22"/>
          <w:szCs w:val="22"/>
        </w:rPr>
      </w:pPr>
      <w:r>
        <w:rPr>
          <w:rFonts w:cstheme="minorHAnsi"/>
          <w:sz w:val="22"/>
          <w:szCs w:val="22"/>
        </w:rPr>
        <w:t>Return along the same path – and notice how things might look different from this direction.</w:t>
      </w:r>
    </w:p>
    <w:p w:rsidR="00191486" w:rsidRPr="00191486" w:rsidRDefault="00191486" w:rsidP="005767A2">
      <w:pPr>
        <w:spacing w:after="0" w:line="240" w:lineRule="auto"/>
        <w:rPr>
          <w:rFonts w:cstheme="minorHAnsi"/>
          <w:i/>
          <w:sz w:val="22"/>
          <w:szCs w:val="22"/>
        </w:rPr>
      </w:pPr>
      <w:r w:rsidRPr="00191486">
        <w:rPr>
          <w:rFonts w:cstheme="minorHAnsi"/>
          <w:i/>
          <w:sz w:val="22"/>
          <w:szCs w:val="22"/>
        </w:rPr>
        <w:t>Ponder how sometimes we need to see things from two perspectives – different viewpoints – in order to see a bigger picture and, perhaps, make a better decision.</w:t>
      </w:r>
    </w:p>
    <w:p w:rsidR="00191486" w:rsidRDefault="00191486" w:rsidP="005767A2">
      <w:pPr>
        <w:spacing w:after="0" w:line="240" w:lineRule="auto"/>
        <w:rPr>
          <w:rFonts w:cstheme="minorHAnsi"/>
          <w:sz w:val="22"/>
          <w:szCs w:val="22"/>
        </w:rPr>
      </w:pPr>
    </w:p>
    <w:p w:rsidR="00191486" w:rsidRDefault="00BE6F05" w:rsidP="005767A2">
      <w:pPr>
        <w:spacing w:after="0" w:line="240" w:lineRule="auto"/>
        <w:rPr>
          <w:rFonts w:cstheme="minorHAnsi"/>
          <w:sz w:val="22"/>
          <w:szCs w:val="22"/>
        </w:rPr>
      </w:pPr>
      <w:r>
        <w:rPr>
          <w:rFonts w:cstheme="minorHAnsi"/>
          <w:sz w:val="22"/>
          <w:szCs w:val="22"/>
        </w:rPr>
        <w:t xml:space="preserve">Some of the land-slips are easier to see going in this direction – ponder again the relationship between land, sea and air… </w:t>
      </w:r>
      <w:r w:rsidR="00B95E6B">
        <w:rPr>
          <w:rFonts w:cstheme="minorHAnsi"/>
          <w:sz w:val="22"/>
          <w:szCs w:val="22"/>
        </w:rPr>
        <w:t>how each affects the other</w:t>
      </w:r>
    </w:p>
    <w:p w:rsidR="00D51EC1" w:rsidRDefault="00D51EC1" w:rsidP="005767A2">
      <w:pPr>
        <w:spacing w:after="0" w:line="240" w:lineRule="auto"/>
        <w:rPr>
          <w:rFonts w:cstheme="minorHAnsi"/>
          <w:sz w:val="22"/>
          <w:szCs w:val="22"/>
        </w:rPr>
      </w:pPr>
    </w:p>
    <w:p w:rsidR="00BE6F05" w:rsidRDefault="003B5E81" w:rsidP="005767A2">
      <w:pPr>
        <w:spacing w:after="0" w:line="240" w:lineRule="auto"/>
        <w:rPr>
          <w:rFonts w:cstheme="minorHAnsi"/>
          <w:sz w:val="22"/>
          <w:szCs w:val="22"/>
        </w:rPr>
      </w:pPr>
      <w:r>
        <w:rPr>
          <w:rFonts w:cstheme="minorHAnsi"/>
          <w:noProof/>
          <w:sz w:val="22"/>
          <w:szCs w:val="22"/>
        </w:rPr>
        <w:drawing>
          <wp:anchor distT="0" distB="0" distL="114300" distR="114300" simplePos="0" relativeHeight="251659264" behindDoc="1" locked="0" layoutInCell="1" allowOverlap="1" wp14:anchorId="4CF2D958" wp14:editId="1B88D43F">
            <wp:simplePos x="0" y="0"/>
            <wp:positionH relativeFrom="column">
              <wp:posOffset>3870960</wp:posOffset>
            </wp:positionH>
            <wp:positionV relativeFrom="paragraph">
              <wp:posOffset>3810</wp:posOffset>
            </wp:positionV>
            <wp:extent cx="2181225" cy="1609090"/>
            <wp:effectExtent l="19050" t="19050" r="28575" b="10160"/>
            <wp:wrapTight wrapText="bothSides">
              <wp:wrapPolygon edited="0">
                <wp:start x="-189" y="-256"/>
                <wp:lineTo x="-189" y="21481"/>
                <wp:lineTo x="21694" y="21481"/>
                <wp:lineTo x="21694" y="-256"/>
                <wp:lineTo x="-189" y="-256"/>
              </wp:wrapPolygon>
            </wp:wrapTight>
            <wp:docPr id="4" name="Picture 4" descr="C:\Documents and Settings\Kathryn.turner\My Documents\My Pictures\souter_cleadon\104_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thryn.turner\My Documents\My Pictures\souter_cleadon\104_0807.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181225" cy="160909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6F05">
        <w:rPr>
          <w:rFonts w:cstheme="minorHAnsi"/>
          <w:sz w:val="22"/>
          <w:szCs w:val="22"/>
        </w:rPr>
        <w:t>As you approach Souter Lighthouse, notice the large foghorns pointing out to sea.</w:t>
      </w:r>
      <w:r w:rsidR="00B95E6B">
        <w:rPr>
          <w:rFonts w:cstheme="minorHAnsi"/>
          <w:sz w:val="22"/>
          <w:szCs w:val="22"/>
        </w:rPr>
        <w:t xml:space="preserve"> If you time your visit right, you may hear them. </w:t>
      </w:r>
    </w:p>
    <w:p w:rsidR="00B95E6B" w:rsidRPr="00B95E6B" w:rsidRDefault="00B95E6B" w:rsidP="005767A2">
      <w:pPr>
        <w:spacing w:after="0" w:line="240" w:lineRule="auto"/>
        <w:rPr>
          <w:rFonts w:cstheme="minorHAnsi"/>
          <w:i/>
          <w:sz w:val="22"/>
          <w:szCs w:val="22"/>
        </w:rPr>
      </w:pPr>
      <w:r w:rsidRPr="00B95E6B">
        <w:rPr>
          <w:rFonts w:cstheme="minorHAnsi"/>
          <w:i/>
          <w:sz w:val="22"/>
          <w:szCs w:val="22"/>
        </w:rPr>
        <w:t>Reflect on the warning sounds piercing the fogs. It may seem a bit disrespectful but think about some of the prophets who called their warnings into the fogs of confusion and unfaithfulness… and those who continue to do so in our day.</w:t>
      </w:r>
    </w:p>
    <w:p w:rsidR="00B95E6B" w:rsidRDefault="00B95E6B" w:rsidP="005767A2">
      <w:pPr>
        <w:spacing w:after="0" w:line="240" w:lineRule="auto"/>
        <w:rPr>
          <w:rFonts w:cstheme="minorHAnsi"/>
          <w:sz w:val="22"/>
          <w:szCs w:val="22"/>
        </w:rPr>
      </w:pPr>
    </w:p>
    <w:p w:rsidR="00896CC8" w:rsidRDefault="00896CC8" w:rsidP="005767A2">
      <w:pPr>
        <w:spacing w:after="0" w:line="240" w:lineRule="auto"/>
        <w:rPr>
          <w:rFonts w:cstheme="minorHAnsi"/>
          <w:sz w:val="22"/>
          <w:szCs w:val="22"/>
        </w:rPr>
      </w:pPr>
    </w:p>
    <w:p w:rsidR="00B95E6B" w:rsidRDefault="00B95E6B" w:rsidP="005767A2">
      <w:pPr>
        <w:spacing w:after="0" w:line="240" w:lineRule="auto"/>
        <w:rPr>
          <w:rFonts w:cstheme="minorHAnsi"/>
          <w:sz w:val="22"/>
          <w:szCs w:val="22"/>
        </w:rPr>
      </w:pPr>
      <w:r>
        <w:rPr>
          <w:rFonts w:cstheme="minorHAnsi"/>
          <w:sz w:val="22"/>
          <w:szCs w:val="22"/>
        </w:rPr>
        <w:lastRenderedPageBreak/>
        <w:t xml:space="preserve">As you make your way back to the car-park or bus-stop, reflect on your Walk. </w:t>
      </w:r>
    </w:p>
    <w:p w:rsidR="00B95E6B" w:rsidRDefault="00B95E6B" w:rsidP="005767A2">
      <w:pPr>
        <w:spacing w:after="0" w:line="240" w:lineRule="auto"/>
        <w:rPr>
          <w:rFonts w:cstheme="minorHAnsi"/>
          <w:sz w:val="22"/>
          <w:szCs w:val="22"/>
        </w:rPr>
      </w:pPr>
      <w:r>
        <w:rPr>
          <w:rFonts w:cstheme="minorHAnsi"/>
          <w:sz w:val="22"/>
          <w:szCs w:val="22"/>
        </w:rPr>
        <w:t xml:space="preserve">What were any highlights? </w:t>
      </w:r>
    </w:p>
    <w:p w:rsidR="00B95E6B" w:rsidRDefault="00B95E6B" w:rsidP="005767A2">
      <w:pPr>
        <w:spacing w:after="0" w:line="240" w:lineRule="auto"/>
        <w:rPr>
          <w:rFonts w:cstheme="minorHAnsi"/>
          <w:sz w:val="22"/>
          <w:szCs w:val="22"/>
        </w:rPr>
      </w:pPr>
      <w:r>
        <w:rPr>
          <w:rFonts w:cstheme="minorHAnsi"/>
          <w:sz w:val="22"/>
          <w:szCs w:val="22"/>
        </w:rPr>
        <w:t>Did anything surprise or captivate you?</w:t>
      </w:r>
    </w:p>
    <w:p w:rsidR="00B95E6B" w:rsidRDefault="00B95E6B" w:rsidP="005767A2">
      <w:pPr>
        <w:spacing w:after="0" w:line="240" w:lineRule="auto"/>
        <w:rPr>
          <w:rFonts w:cstheme="minorHAnsi"/>
          <w:sz w:val="22"/>
          <w:szCs w:val="22"/>
        </w:rPr>
      </w:pPr>
      <w:r>
        <w:rPr>
          <w:rFonts w:cstheme="minorHAnsi"/>
          <w:sz w:val="22"/>
          <w:szCs w:val="22"/>
        </w:rPr>
        <w:t>What thoughts or particular memories do you take back with you?</w:t>
      </w:r>
    </w:p>
    <w:p w:rsidR="00B95E6B" w:rsidRPr="002072D5" w:rsidRDefault="00B95E6B" w:rsidP="005767A2">
      <w:pPr>
        <w:spacing w:after="0" w:line="240" w:lineRule="auto"/>
        <w:rPr>
          <w:rFonts w:cstheme="minorHAnsi"/>
          <w:sz w:val="22"/>
          <w:szCs w:val="22"/>
        </w:rPr>
      </w:pPr>
    </w:p>
    <w:p w:rsidR="008B5C3F" w:rsidRPr="008B5C3F" w:rsidRDefault="008B5C3F" w:rsidP="005767A2">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E234D" w:rsidRPr="00F438C1" w:rsidRDefault="001E234D" w:rsidP="005767A2">
      <w:pPr>
        <w:spacing w:after="0" w:line="240" w:lineRule="auto"/>
        <w:jc w:val="center"/>
        <w:rPr>
          <w:rFonts w:cstheme="minorHAnsi"/>
          <w:sz w:val="20"/>
          <w:szCs w:val="20"/>
        </w:rPr>
      </w:pPr>
      <w:r w:rsidRPr="00F438C1">
        <w:rPr>
          <w:rFonts w:cstheme="minorHAnsi"/>
          <w:sz w:val="20"/>
          <w:szCs w:val="20"/>
        </w:rPr>
        <w:t xml:space="preserve">Text </w:t>
      </w:r>
      <w:r w:rsidR="00570CA9">
        <w:rPr>
          <w:rFonts w:cstheme="minorHAnsi"/>
          <w:sz w:val="20"/>
          <w:szCs w:val="20"/>
        </w:rPr>
        <w:t xml:space="preserve">and photographs </w:t>
      </w:r>
      <w:r w:rsidRPr="00F438C1">
        <w:rPr>
          <w:rFonts w:cstheme="minorHAnsi"/>
          <w:sz w:val="20"/>
          <w:szCs w:val="20"/>
        </w:rPr>
        <w:t xml:space="preserve">© </w:t>
      </w:r>
      <w:bookmarkStart w:id="0" w:name="_GoBack"/>
      <w:bookmarkEnd w:id="0"/>
      <w:r w:rsidRPr="00F438C1">
        <w:rPr>
          <w:rFonts w:cstheme="minorHAnsi"/>
          <w:sz w:val="20"/>
          <w:szCs w:val="20"/>
        </w:rPr>
        <w:t>Diocese of Hexham and Newcastle</w:t>
      </w:r>
    </w:p>
    <w:sectPr w:rsidR="001E234D" w:rsidRPr="00F438C1" w:rsidSect="00075723">
      <w:foot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7C" w:rsidRDefault="00012D7C" w:rsidP="00BC5C48">
      <w:pPr>
        <w:spacing w:after="0" w:line="240" w:lineRule="auto"/>
      </w:pPr>
      <w:r>
        <w:separator/>
      </w:r>
    </w:p>
  </w:endnote>
  <w:endnote w:type="continuationSeparator" w:id="0">
    <w:p w:rsidR="00012D7C" w:rsidRDefault="00012D7C" w:rsidP="00BC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heng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74773"/>
      <w:docPartObj>
        <w:docPartGallery w:val="Page Numbers (Bottom of Page)"/>
        <w:docPartUnique/>
      </w:docPartObj>
    </w:sdtPr>
    <w:sdtEndPr>
      <w:rPr>
        <w:noProof/>
      </w:rPr>
    </w:sdtEndPr>
    <w:sdtContent>
      <w:p w:rsidR="00BC5C48" w:rsidRDefault="00BC5C48">
        <w:pPr>
          <w:pStyle w:val="Footer"/>
          <w:jc w:val="center"/>
        </w:pPr>
        <w:r>
          <w:fldChar w:fldCharType="begin"/>
        </w:r>
        <w:r>
          <w:instrText xml:space="preserve"> PAGE   \* MERGEFORMAT </w:instrText>
        </w:r>
        <w:r>
          <w:fldChar w:fldCharType="separate"/>
        </w:r>
        <w:r w:rsidR="005767A2">
          <w:rPr>
            <w:noProof/>
          </w:rPr>
          <w:t>3</w:t>
        </w:r>
        <w:r>
          <w:rPr>
            <w:noProof/>
          </w:rPr>
          <w:fldChar w:fldCharType="end"/>
        </w:r>
      </w:p>
    </w:sdtContent>
  </w:sdt>
  <w:p w:rsidR="00BC5C48" w:rsidRDefault="00BC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7C" w:rsidRDefault="00012D7C" w:rsidP="00BC5C48">
      <w:pPr>
        <w:spacing w:after="0" w:line="240" w:lineRule="auto"/>
      </w:pPr>
      <w:r>
        <w:separator/>
      </w:r>
    </w:p>
  </w:footnote>
  <w:footnote w:type="continuationSeparator" w:id="0">
    <w:p w:rsidR="00012D7C" w:rsidRDefault="00012D7C" w:rsidP="00BC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84"/>
    <w:rsid w:val="00012D7C"/>
    <w:rsid w:val="00075723"/>
    <w:rsid w:val="000B6BDF"/>
    <w:rsid w:val="000E0503"/>
    <w:rsid w:val="00113382"/>
    <w:rsid w:val="00191486"/>
    <w:rsid w:val="001A3D27"/>
    <w:rsid w:val="001A5BE9"/>
    <w:rsid w:val="001B00B1"/>
    <w:rsid w:val="001E16EC"/>
    <w:rsid w:val="001E234D"/>
    <w:rsid w:val="00201CCF"/>
    <w:rsid w:val="00204FB2"/>
    <w:rsid w:val="002072D5"/>
    <w:rsid w:val="002173E7"/>
    <w:rsid w:val="0023272A"/>
    <w:rsid w:val="003245AC"/>
    <w:rsid w:val="00373E0C"/>
    <w:rsid w:val="003B5E81"/>
    <w:rsid w:val="003B6AEF"/>
    <w:rsid w:val="004D6084"/>
    <w:rsid w:val="0053401F"/>
    <w:rsid w:val="00570CA9"/>
    <w:rsid w:val="005767A2"/>
    <w:rsid w:val="005D0556"/>
    <w:rsid w:val="006268F9"/>
    <w:rsid w:val="00635576"/>
    <w:rsid w:val="00646B1F"/>
    <w:rsid w:val="006C4D18"/>
    <w:rsid w:val="006D2635"/>
    <w:rsid w:val="007303CD"/>
    <w:rsid w:val="00746B30"/>
    <w:rsid w:val="007E22B9"/>
    <w:rsid w:val="008837FE"/>
    <w:rsid w:val="00896CC8"/>
    <w:rsid w:val="008B0F72"/>
    <w:rsid w:val="008B5C3F"/>
    <w:rsid w:val="008D20B5"/>
    <w:rsid w:val="009D0237"/>
    <w:rsid w:val="009D20D4"/>
    <w:rsid w:val="009F1F0B"/>
    <w:rsid w:val="00A41DA7"/>
    <w:rsid w:val="00B57747"/>
    <w:rsid w:val="00B95E6B"/>
    <w:rsid w:val="00BC11F0"/>
    <w:rsid w:val="00BC5C48"/>
    <w:rsid w:val="00BE6F05"/>
    <w:rsid w:val="00C33114"/>
    <w:rsid w:val="00CC273D"/>
    <w:rsid w:val="00D1123F"/>
    <w:rsid w:val="00D40164"/>
    <w:rsid w:val="00D46AF5"/>
    <w:rsid w:val="00D51EC1"/>
    <w:rsid w:val="00D57C14"/>
    <w:rsid w:val="00DA23C2"/>
    <w:rsid w:val="00DA77BB"/>
    <w:rsid w:val="00DB5307"/>
    <w:rsid w:val="00DC024D"/>
    <w:rsid w:val="00DE3EB4"/>
    <w:rsid w:val="00E27209"/>
    <w:rsid w:val="00E5250A"/>
    <w:rsid w:val="00E859BB"/>
    <w:rsid w:val="00EC165A"/>
    <w:rsid w:val="00EC5DDA"/>
    <w:rsid w:val="00EF0084"/>
    <w:rsid w:val="00F438C1"/>
    <w:rsid w:val="00FA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E6B"/>
    <w:pPr>
      <w:spacing w:after="200" w:line="288" w:lineRule="auto"/>
    </w:pPr>
    <w:rPr>
      <w:rFonts w:asciiTheme="minorHAnsi" w:eastAsiaTheme="minorEastAsia" w:hAnsiTheme="minorHAnsi" w:cstheme="minorBidi"/>
      <w:iCs/>
      <w:sz w:val="21"/>
      <w:szCs w:val="21"/>
    </w:rPr>
  </w:style>
  <w:style w:type="paragraph" w:styleId="Heading1">
    <w:name w:val="heading 1"/>
    <w:basedOn w:val="Normal"/>
    <w:next w:val="Normal"/>
    <w:link w:val="Heading1Char"/>
    <w:qFormat/>
    <w:rsid w:val="00D1123F"/>
    <w:pPr>
      <w:spacing w:after="0"/>
      <w:jc w:val="center"/>
      <w:outlineLvl w:val="0"/>
    </w:pPr>
    <w:rPr>
      <w:rFonts w:ascii="Stonehenge" w:hAnsi="Stonehenge"/>
      <w:b/>
      <w:color w:val="8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C48"/>
    <w:rPr>
      <w:rFonts w:ascii="Tahoma" w:eastAsiaTheme="minorEastAsia" w:hAnsi="Tahoma" w:cs="Tahoma"/>
      <w:iCs/>
      <w:sz w:val="16"/>
      <w:szCs w:val="16"/>
    </w:rPr>
  </w:style>
  <w:style w:type="paragraph" w:styleId="Header">
    <w:name w:val="header"/>
    <w:basedOn w:val="Normal"/>
    <w:link w:val="HeaderChar"/>
    <w:rsid w:val="00BC5C48"/>
    <w:pPr>
      <w:tabs>
        <w:tab w:val="center" w:pos="4513"/>
        <w:tab w:val="right" w:pos="9026"/>
      </w:tabs>
      <w:spacing w:after="0" w:line="240" w:lineRule="auto"/>
    </w:pPr>
  </w:style>
  <w:style w:type="character" w:customStyle="1" w:styleId="HeaderChar">
    <w:name w:val="Header Char"/>
    <w:basedOn w:val="DefaultParagraphFont"/>
    <w:link w:val="Header"/>
    <w:rsid w:val="00BC5C48"/>
    <w:rPr>
      <w:rFonts w:asciiTheme="minorHAnsi" w:eastAsiaTheme="minorEastAsia" w:hAnsiTheme="minorHAnsi" w:cstheme="minorBidi"/>
      <w:iCs/>
      <w:sz w:val="21"/>
      <w:szCs w:val="21"/>
    </w:rPr>
  </w:style>
  <w:style w:type="paragraph" w:styleId="Footer">
    <w:name w:val="footer"/>
    <w:basedOn w:val="Normal"/>
    <w:link w:val="FooterChar"/>
    <w:uiPriority w:val="99"/>
    <w:rsid w:val="00BC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48"/>
    <w:rPr>
      <w:rFonts w:asciiTheme="minorHAnsi" w:eastAsiaTheme="minorEastAsia" w:hAnsiTheme="minorHAnsi" w:cstheme="minorBidi"/>
      <w:iCs/>
      <w:sz w:val="21"/>
      <w:szCs w:val="21"/>
    </w:rPr>
  </w:style>
  <w:style w:type="character" w:customStyle="1" w:styleId="Heading1Char">
    <w:name w:val="Heading 1 Char"/>
    <w:basedOn w:val="DefaultParagraphFont"/>
    <w:link w:val="Heading1"/>
    <w:rsid w:val="00D1123F"/>
    <w:rPr>
      <w:rFonts w:ascii="Stonehenge" w:eastAsiaTheme="minorEastAsia" w:hAnsi="Stonehenge" w:cstheme="minorBidi"/>
      <w:b/>
      <w:iCs/>
      <w:color w:val="800000"/>
      <w:sz w:val="44"/>
      <w:szCs w:val="44"/>
    </w:rPr>
  </w:style>
  <w:style w:type="character" w:styleId="Emphasis">
    <w:name w:val="Emphasis"/>
    <w:qFormat/>
    <w:rsid w:val="00FA1FE2"/>
    <w:rPr>
      <w:sz w:val="28"/>
      <w:szCs w:val="28"/>
    </w:rPr>
  </w:style>
  <w:style w:type="paragraph" w:customStyle="1" w:styleId="prayerWalks">
    <w:name w:val="prayerWalks"/>
    <w:basedOn w:val="Normal"/>
    <w:link w:val="prayerWalksChar"/>
    <w:qFormat/>
    <w:rsid w:val="00FA1FE2"/>
    <w:pPr>
      <w:spacing w:after="0"/>
      <w:jc w:val="center"/>
    </w:pPr>
  </w:style>
  <w:style w:type="character" w:styleId="Hyperlink">
    <w:name w:val="Hyperlink"/>
    <w:basedOn w:val="DefaultParagraphFont"/>
    <w:rsid w:val="00075723"/>
    <w:rPr>
      <w:color w:val="0000FF" w:themeColor="hyperlink"/>
      <w:u w:val="single"/>
    </w:rPr>
  </w:style>
  <w:style w:type="character" w:customStyle="1" w:styleId="prayerWalksChar">
    <w:name w:val="prayerWalks Char"/>
    <w:basedOn w:val="DefaultParagraphFont"/>
    <w:link w:val="prayerWalks"/>
    <w:rsid w:val="00FA1FE2"/>
    <w:rPr>
      <w:rFonts w:asciiTheme="minorHAnsi" w:eastAsiaTheme="minorEastAsia" w:hAnsiTheme="minorHAnsi" w:cstheme="minorBid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E6B"/>
    <w:pPr>
      <w:spacing w:after="200" w:line="288" w:lineRule="auto"/>
    </w:pPr>
    <w:rPr>
      <w:rFonts w:asciiTheme="minorHAnsi" w:eastAsiaTheme="minorEastAsia" w:hAnsiTheme="minorHAnsi" w:cstheme="minorBidi"/>
      <w:iCs/>
      <w:sz w:val="21"/>
      <w:szCs w:val="21"/>
    </w:rPr>
  </w:style>
  <w:style w:type="paragraph" w:styleId="Heading1">
    <w:name w:val="heading 1"/>
    <w:basedOn w:val="Normal"/>
    <w:next w:val="Normal"/>
    <w:link w:val="Heading1Char"/>
    <w:qFormat/>
    <w:rsid w:val="00D1123F"/>
    <w:pPr>
      <w:spacing w:after="0"/>
      <w:jc w:val="center"/>
      <w:outlineLvl w:val="0"/>
    </w:pPr>
    <w:rPr>
      <w:rFonts w:ascii="Stonehenge" w:hAnsi="Stonehenge"/>
      <w:b/>
      <w:color w:val="8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C48"/>
    <w:rPr>
      <w:rFonts w:ascii="Tahoma" w:eastAsiaTheme="minorEastAsia" w:hAnsi="Tahoma" w:cs="Tahoma"/>
      <w:iCs/>
      <w:sz w:val="16"/>
      <w:szCs w:val="16"/>
    </w:rPr>
  </w:style>
  <w:style w:type="paragraph" w:styleId="Header">
    <w:name w:val="header"/>
    <w:basedOn w:val="Normal"/>
    <w:link w:val="HeaderChar"/>
    <w:rsid w:val="00BC5C48"/>
    <w:pPr>
      <w:tabs>
        <w:tab w:val="center" w:pos="4513"/>
        <w:tab w:val="right" w:pos="9026"/>
      </w:tabs>
      <w:spacing w:after="0" w:line="240" w:lineRule="auto"/>
    </w:pPr>
  </w:style>
  <w:style w:type="character" w:customStyle="1" w:styleId="HeaderChar">
    <w:name w:val="Header Char"/>
    <w:basedOn w:val="DefaultParagraphFont"/>
    <w:link w:val="Header"/>
    <w:rsid w:val="00BC5C48"/>
    <w:rPr>
      <w:rFonts w:asciiTheme="minorHAnsi" w:eastAsiaTheme="minorEastAsia" w:hAnsiTheme="minorHAnsi" w:cstheme="minorBidi"/>
      <w:iCs/>
      <w:sz w:val="21"/>
      <w:szCs w:val="21"/>
    </w:rPr>
  </w:style>
  <w:style w:type="paragraph" w:styleId="Footer">
    <w:name w:val="footer"/>
    <w:basedOn w:val="Normal"/>
    <w:link w:val="FooterChar"/>
    <w:uiPriority w:val="99"/>
    <w:rsid w:val="00BC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48"/>
    <w:rPr>
      <w:rFonts w:asciiTheme="minorHAnsi" w:eastAsiaTheme="minorEastAsia" w:hAnsiTheme="minorHAnsi" w:cstheme="minorBidi"/>
      <w:iCs/>
      <w:sz w:val="21"/>
      <w:szCs w:val="21"/>
    </w:rPr>
  </w:style>
  <w:style w:type="character" w:customStyle="1" w:styleId="Heading1Char">
    <w:name w:val="Heading 1 Char"/>
    <w:basedOn w:val="DefaultParagraphFont"/>
    <w:link w:val="Heading1"/>
    <w:rsid w:val="00D1123F"/>
    <w:rPr>
      <w:rFonts w:ascii="Stonehenge" w:eastAsiaTheme="minorEastAsia" w:hAnsi="Stonehenge" w:cstheme="minorBidi"/>
      <w:b/>
      <w:iCs/>
      <w:color w:val="800000"/>
      <w:sz w:val="44"/>
      <w:szCs w:val="44"/>
    </w:rPr>
  </w:style>
  <w:style w:type="character" w:styleId="Emphasis">
    <w:name w:val="Emphasis"/>
    <w:qFormat/>
    <w:rsid w:val="00FA1FE2"/>
    <w:rPr>
      <w:sz w:val="28"/>
      <w:szCs w:val="28"/>
    </w:rPr>
  </w:style>
  <w:style w:type="paragraph" w:customStyle="1" w:styleId="prayerWalks">
    <w:name w:val="prayerWalks"/>
    <w:basedOn w:val="Normal"/>
    <w:link w:val="prayerWalksChar"/>
    <w:qFormat/>
    <w:rsid w:val="00FA1FE2"/>
    <w:pPr>
      <w:spacing w:after="0"/>
      <w:jc w:val="center"/>
    </w:pPr>
  </w:style>
  <w:style w:type="character" w:styleId="Hyperlink">
    <w:name w:val="Hyperlink"/>
    <w:basedOn w:val="DefaultParagraphFont"/>
    <w:rsid w:val="00075723"/>
    <w:rPr>
      <w:color w:val="0000FF" w:themeColor="hyperlink"/>
      <w:u w:val="single"/>
    </w:rPr>
  </w:style>
  <w:style w:type="character" w:customStyle="1" w:styleId="prayerWalksChar">
    <w:name w:val="prayerWalks Char"/>
    <w:basedOn w:val="DefaultParagraphFont"/>
    <w:link w:val="prayerWalks"/>
    <w:rsid w:val="00FA1FE2"/>
    <w:rPr>
      <w:rFonts w:asciiTheme="minorHAnsi" w:eastAsiaTheme="minorEastAsia" w:hAnsiTheme="minorHAnsi" w:cstheme="minorBid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erwick.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goo.gl/maps/BpLsYRRSuB9crx56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5460-6763-4719-BD98-47E227AB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1023</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Paul Nugent</cp:lastModifiedBy>
  <cp:revision>3</cp:revision>
  <cp:lastPrinted>2012-03-06T16:18:00Z</cp:lastPrinted>
  <dcterms:created xsi:type="dcterms:W3CDTF">2012-03-29T12:52:00Z</dcterms:created>
  <dcterms:modified xsi:type="dcterms:W3CDTF">2020-11-16T11:56:00Z</dcterms:modified>
</cp:coreProperties>
</file>